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64"/>
          <w:szCs w:val="64"/>
        </w:rPr>
      </w:pPr>
      <w:bookmarkStart w:id="0" w:name="_GoBack"/>
      <w:bookmarkEnd w:id="0"/>
      <w:r w:rsidRPr="00692500">
        <w:rPr>
          <w:rFonts w:ascii="Times New Roman" w:hAnsi="Times New Roman" w:cs="Times New Roman"/>
          <w:b/>
          <w:bCs/>
          <w:color w:val="auto"/>
          <w:sz w:val="64"/>
          <w:szCs w:val="64"/>
        </w:rPr>
        <w:t>OBWIESZCZENIE</w:t>
      </w:r>
    </w:p>
    <w:p w:rsidR="00B15C3E" w:rsidRPr="00692500" w:rsidRDefault="002B678D">
      <w:pPr>
        <w:pStyle w:val="Standard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 Komisji Wyborczej w Białymstoku</w:t>
      </w:r>
      <w:r w:rsidR="00635CB0" w:rsidRPr="00692500">
        <w:rPr>
          <w:rFonts w:ascii="Times New Roman" w:hAnsi="Times New Roman" w:cs="Times New Roman"/>
          <w:b/>
          <w:bCs/>
          <w:color w:val="auto"/>
        </w:rPr>
        <w:br/>
        <w:t>z d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nia 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>25 września 2019</w:t>
      </w:r>
      <w:r w:rsidR="00ED22F7" w:rsidRPr="00692500">
        <w:rPr>
          <w:rFonts w:ascii="Times New Roman" w:hAnsi="Times New Roman" w:cs="Times New Roman"/>
          <w:b/>
          <w:bCs/>
          <w:color w:val="auto"/>
        </w:rPr>
        <w:t xml:space="preserve"> r.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color w:val="auto"/>
        </w:rPr>
      </w:pPr>
    </w:p>
    <w:p w:rsidR="0078643D" w:rsidRPr="00692500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 xml:space="preserve">o zarejestrowanych </w:t>
      </w:r>
      <w:r w:rsidR="00F42606">
        <w:rPr>
          <w:rFonts w:ascii="Times New Roman" w:hAnsi="Times New Roman" w:cs="Times New Roman"/>
          <w:b/>
          <w:bCs/>
          <w:color w:val="auto"/>
        </w:rPr>
        <w:t>kandydatach na senatora</w:t>
      </w:r>
      <w:r w:rsidR="0078643D"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78643D" w:rsidRPr="00692500" w:rsidRDefault="0078643D" w:rsidP="0078643D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 xml:space="preserve">w okręgu wyborczym nr </w:t>
      </w:r>
      <w:r w:rsidR="000754EE" w:rsidRPr="00692500">
        <w:rPr>
          <w:rFonts w:ascii="Times New Roman" w:hAnsi="Times New Roman" w:cs="Times New Roman"/>
          <w:b/>
          <w:bCs/>
          <w:color w:val="auto"/>
        </w:rPr>
        <w:t>60</w:t>
      </w:r>
      <w:r w:rsidRPr="0069250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5744F">
        <w:rPr>
          <w:rFonts w:ascii="Times New Roman" w:hAnsi="Times New Roman" w:cs="Times New Roman"/>
          <w:b/>
          <w:bCs/>
          <w:color w:val="auto"/>
        </w:rPr>
        <w:t>w wyborach do Senatu Rzeczypospolitej Polskiej</w:t>
      </w:r>
    </w:p>
    <w:p w:rsidR="00B15C3E" w:rsidRPr="00692500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15C3E" w:rsidRPr="00692500" w:rsidRDefault="00B15C3E">
      <w:pPr>
        <w:pStyle w:val="Standard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D6171F" w:rsidRPr="00692500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color w:val="auto"/>
        </w:rPr>
        <w:t>Na podstawie</w:t>
      </w:r>
      <w:r w:rsidR="00205BD2" w:rsidRPr="00692500">
        <w:rPr>
          <w:rFonts w:ascii="Times New Roman" w:hAnsi="Times New Roman" w:cs="Times New Roman"/>
          <w:color w:val="auto"/>
        </w:rPr>
        <w:t xml:space="preserve"> art.</w:t>
      </w:r>
      <w:r w:rsidRPr="00692500">
        <w:rPr>
          <w:rFonts w:ascii="Times New Roman" w:hAnsi="Times New Roman" w:cs="Times New Roman"/>
          <w:color w:val="auto"/>
        </w:rPr>
        <w:t xml:space="preserve"> </w:t>
      </w:r>
      <w:r w:rsidR="00205BD2" w:rsidRPr="00692500">
        <w:rPr>
          <w:rFonts w:ascii="Times New Roman" w:hAnsi="Times New Roman"/>
          <w:color w:val="auto"/>
          <w:spacing w:val="4"/>
        </w:rPr>
        <w:t xml:space="preserve">221 </w:t>
      </w:r>
      <w:r w:rsidR="00205BD2" w:rsidRPr="00692500">
        <w:rPr>
          <w:rFonts w:ascii="Times New Roman" w:hAnsi="Times New Roman"/>
          <w:color w:val="auto"/>
        </w:rPr>
        <w:t>§ 1</w:t>
      </w:r>
      <w:r w:rsidR="0085744F">
        <w:rPr>
          <w:rFonts w:ascii="Times New Roman" w:hAnsi="Times New Roman"/>
          <w:color w:val="auto"/>
        </w:rPr>
        <w:t xml:space="preserve"> </w:t>
      </w:r>
      <w:r w:rsidR="00F42606">
        <w:rPr>
          <w:rFonts w:ascii="Times New Roman" w:hAnsi="Times New Roman"/>
          <w:color w:val="auto"/>
        </w:rPr>
        <w:t xml:space="preserve">w związku z art. 258 </w:t>
      </w:r>
      <w:r w:rsidRPr="00692500">
        <w:rPr>
          <w:rFonts w:ascii="Times New Roman" w:hAnsi="Times New Roman" w:cs="Times New Roman"/>
          <w:color w:val="auto"/>
        </w:rPr>
        <w:t>ustawy z dnia 5 stycznia 2011 r. – Kodeks wyborczy (</w:t>
      </w:r>
      <w:r w:rsidR="00AE2F97" w:rsidRPr="00692500">
        <w:rPr>
          <w:rFonts w:ascii="Times New Roman" w:hAnsi="Times New Roman" w:cs="Times New Roman"/>
          <w:color w:val="auto"/>
        </w:rPr>
        <w:t>Dz. U. z 2019 r. poz. 684 i 1504</w:t>
      </w:r>
      <w:r w:rsidRPr="00692500">
        <w:rPr>
          <w:rFonts w:ascii="Times New Roman" w:hAnsi="Times New Roman" w:cs="Times New Roman"/>
          <w:color w:val="auto"/>
        </w:rPr>
        <w:t xml:space="preserve">) </w:t>
      </w:r>
      <w:r w:rsidR="002B678D" w:rsidRPr="00692500">
        <w:rPr>
          <w:rFonts w:ascii="Times New Roman" w:hAnsi="Times New Roman" w:cs="Times New Roman"/>
          <w:color w:val="auto"/>
        </w:rPr>
        <w:t>Okręgowa Komisja Wyborcza w Białymstoku</w:t>
      </w:r>
      <w:r w:rsidRPr="00692500">
        <w:rPr>
          <w:rFonts w:ascii="Times New Roman" w:hAnsi="Times New Roman" w:cs="Times New Roman"/>
          <w:color w:val="auto"/>
        </w:rPr>
        <w:t xml:space="preserve"> podaje do wiadomości publicznej informację o </w:t>
      </w:r>
      <w:r w:rsidR="00F42606">
        <w:rPr>
          <w:rFonts w:ascii="Times New Roman" w:hAnsi="Times New Roman" w:cs="Times New Roman"/>
          <w:color w:val="auto"/>
        </w:rPr>
        <w:t>kandydatach na senatora</w:t>
      </w:r>
      <w:r w:rsidR="0078643D" w:rsidRPr="00692500">
        <w:rPr>
          <w:rFonts w:ascii="Times New Roman" w:hAnsi="Times New Roman" w:cs="Times New Roman"/>
          <w:color w:val="auto"/>
        </w:rPr>
        <w:t xml:space="preserve"> </w:t>
      </w:r>
      <w:r w:rsidR="0085744F">
        <w:rPr>
          <w:rFonts w:ascii="Times New Roman" w:hAnsi="Times New Roman" w:cs="Times New Roman"/>
          <w:color w:val="auto"/>
        </w:rPr>
        <w:t>zarejestrowanych</w:t>
      </w:r>
      <w:r w:rsidR="0078643D" w:rsidRPr="00692500">
        <w:rPr>
          <w:rFonts w:ascii="Times New Roman" w:hAnsi="Times New Roman" w:cs="Times New Roman"/>
          <w:color w:val="auto"/>
        </w:rPr>
        <w:t xml:space="preserve"> w okręgu wyborczym nr </w:t>
      </w:r>
      <w:r w:rsidR="00AE2F97" w:rsidRPr="00692500">
        <w:rPr>
          <w:rFonts w:ascii="Times New Roman" w:hAnsi="Times New Roman" w:cs="Times New Roman"/>
          <w:color w:val="auto"/>
        </w:rPr>
        <w:t>60</w:t>
      </w:r>
      <w:r w:rsidR="0078643D" w:rsidRPr="00692500">
        <w:rPr>
          <w:rFonts w:ascii="Times New Roman" w:hAnsi="Times New Roman" w:cs="Times New Roman"/>
          <w:color w:val="auto"/>
        </w:rPr>
        <w:t xml:space="preserve"> </w:t>
      </w:r>
      <w:r w:rsidR="0094254F" w:rsidRPr="00692500">
        <w:rPr>
          <w:rFonts w:ascii="Times New Roman" w:hAnsi="Times New Roman" w:cs="Times New Roman"/>
          <w:bCs/>
          <w:color w:val="auto"/>
        </w:rPr>
        <w:t xml:space="preserve">w </w:t>
      </w:r>
      <w:r w:rsidR="00BB664B" w:rsidRPr="00692500">
        <w:rPr>
          <w:rFonts w:ascii="Times New Roman" w:hAnsi="Times New Roman" w:cs="Times New Roman"/>
          <w:bCs/>
          <w:color w:val="auto"/>
        </w:rPr>
        <w:t xml:space="preserve">wyborach 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do </w:t>
      </w:r>
      <w:r w:rsidR="0085744F" w:rsidRPr="0085744F">
        <w:rPr>
          <w:rFonts w:ascii="Times New Roman" w:hAnsi="Times New Roman" w:cs="Times New Roman" w:hint="eastAsia"/>
          <w:bCs/>
          <w:color w:val="auto"/>
        </w:rPr>
        <w:t>Senatu Rzeczypospolitej Polskiej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 xml:space="preserve">zarządzonych na dzień </w:t>
      </w:r>
      <w:r w:rsidR="00AE2F97" w:rsidRPr="00692500">
        <w:rPr>
          <w:rFonts w:ascii="Times New Roman" w:hAnsi="Times New Roman" w:cs="Times New Roman"/>
          <w:bCs/>
          <w:color w:val="auto"/>
        </w:rPr>
        <w:t>13 października 2019</w:t>
      </w:r>
      <w:r w:rsidR="0078643D" w:rsidRPr="00692500">
        <w:rPr>
          <w:rFonts w:ascii="Times New Roman" w:hAnsi="Times New Roman" w:cs="Times New Roman"/>
          <w:bCs/>
          <w:color w:val="auto"/>
        </w:rPr>
        <w:t xml:space="preserve"> </w:t>
      </w:r>
      <w:r w:rsidRPr="00692500">
        <w:rPr>
          <w:rFonts w:ascii="Times New Roman" w:hAnsi="Times New Roman" w:cs="Times New Roman"/>
          <w:bCs/>
          <w:color w:val="auto"/>
        </w:rPr>
        <w:t>r.</w:t>
      </w:r>
    </w:p>
    <w:p w:rsidR="00D20336" w:rsidRDefault="00D2033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DOBRZYŃSKI Jan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inżynier Ochrony Środowiska, zam. Białystok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KWW ZJEDNOCZONA PRAWICA,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GROMKO Mariusz Krzysztof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przedsiębiorca, zam. Białystok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KW PRAWO I SPRAWIEDLIWOŚĆ,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członek partii: Prawo i Sprawiedliwość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JANKOWSKA Wanda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nauczyciel historii, zam. Choroszcz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a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KWW KUKIZ15 DO SENATU,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nie należy do partii politycznej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F42606" w:rsidRPr="00692500" w:rsidTr="00461836">
        <w:tc>
          <w:tcPr>
            <w:tcW w:w="987" w:type="dxa"/>
            <w:shd w:val="clear" w:color="auto" w:fill="auto"/>
          </w:tcPr>
          <w:p w:rsidR="00F42606" w:rsidRPr="00692500" w:rsidRDefault="00F42606" w:rsidP="009D5134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:rsidR="00EA0218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b/>
                <w:bCs/>
                <w:color w:val="auto"/>
              </w:rPr>
              <w:t>NIKITOROWICZ Zbigniew</w:t>
            </w:r>
            <w:r w:rsidRPr="00692500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692500">
              <w:rPr>
                <w:rFonts w:ascii="Times New Roman" w:hAnsi="Times New Roman" w:cs="Times New Roman"/>
                <w:color w:val="auto"/>
              </w:rPr>
              <w:t xml:space="preserve"> dziennikarz, zam. Białystok</w:t>
            </w:r>
            <w:r w:rsidR="00EA0218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EA0218" w:rsidRDefault="00313E6C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</w:t>
            </w:r>
            <w:r w:rsidR="00EA0218">
              <w:rPr>
                <w:rFonts w:ascii="Times New Roman" w:hAnsi="Times New Roman" w:cs="Times New Roman"/>
                <w:color w:val="auto"/>
              </w:rPr>
              <w:t>głoszon</w:t>
            </w:r>
            <w:r w:rsidR="006349BD" w:rsidRPr="00692500">
              <w:rPr>
                <w:rFonts w:ascii="Times New Roman" w:hAnsi="Times New Roman" w:cs="Times New Roman"/>
                <w:color w:val="auto"/>
              </w:rPr>
              <w:t>y</w:t>
            </w:r>
            <w:r w:rsidR="00EA0218">
              <w:rPr>
                <w:rFonts w:ascii="Times New Roman" w:hAnsi="Times New Roman" w:cs="Times New Roman"/>
                <w:color w:val="auto"/>
              </w:rPr>
              <w:t xml:space="preserve"> przez KKW KOALICJA OBYWATELSKA PO .N IPL ZIELONI,</w:t>
            </w:r>
          </w:p>
          <w:p w:rsidR="00F42606" w:rsidRPr="00692500" w:rsidRDefault="00F42606" w:rsidP="009D5134">
            <w:pPr>
              <w:pStyle w:val="Standard"/>
              <w:rPr>
                <w:rFonts w:ascii="Times New Roman" w:hAnsi="Times New Roman" w:cs="Times New Roman"/>
                <w:color w:val="auto"/>
              </w:rPr>
            </w:pPr>
            <w:r w:rsidRPr="00692500">
              <w:rPr>
                <w:rFonts w:ascii="Times New Roman" w:hAnsi="Times New Roman" w:cs="Times New Roman"/>
                <w:color w:val="auto"/>
              </w:rPr>
              <w:t>członek partii: Platforma Obywatelska RP</w:t>
            </w:r>
            <w:r w:rsidR="00EA0218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F42606" w:rsidRPr="00692500" w:rsidRDefault="00F4260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Przewodniczący</w:t>
      </w:r>
    </w:p>
    <w:p w:rsidR="00733788" w:rsidRPr="00692500" w:rsidRDefault="008B4B0E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Okręgowej</w:t>
      </w:r>
      <w:r w:rsidR="00733788" w:rsidRPr="00692500">
        <w:rPr>
          <w:rFonts w:ascii="Times New Roman" w:hAnsi="Times New Roman" w:cs="Times New Roman"/>
          <w:b/>
          <w:bCs/>
          <w:color w:val="auto"/>
        </w:rPr>
        <w:t xml:space="preserve"> Komisji Wyborczej</w:t>
      </w:r>
    </w:p>
    <w:p w:rsidR="00E35E8C" w:rsidRPr="00692500" w:rsidRDefault="002B678D" w:rsidP="00733788">
      <w:pPr>
        <w:pStyle w:val="Standard"/>
        <w:ind w:left="6804"/>
        <w:jc w:val="center"/>
        <w:rPr>
          <w:rFonts w:ascii="Times New Roman" w:hAnsi="Times New Roman" w:cs="Times New Roman"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w Białymstoku</w:t>
      </w: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35E8C" w:rsidRPr="00692500" w:rsidRDefault="00AE2F97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</w:rPr>
      </w:pPr>
      <w:r w:rsidRPr="00692500">
        <w:rPr>
          <w:rFonts w:ascii="Times New Roman" w:hAnsi="Times New Roman" w:cs="Times New Roman"/>
          <w:b/>
          <w:bCs/>
          <w:color w:val="auto"/>
        </w:rPr>
        <w:t>Jacek Malinowski</w:t>
      </w:r>
    </w:p>
    <w:sectPr w:rsidR="00E35E8C" w:rsidRPr="00692500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92" w:rsidRDefault="00FC4392">
      <w:pPr>
        <w:rPr>
          <w:rFonts w:hint="eastAsia"/>
        </w:rPr>
      </w:pPr>
      <w:r>
        <w:separator/>
      </w:r>
    </w:p>
  </w:endnote>
  <w:endnote w:type="continuationSeparator" w:id="0">
    <w:p w:rsidR="00FC4392" w:rsidRDefault="00FC43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81" w:rsidRDefault="00FC5B81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92" w:rsidRDefault="00FC4392">
      <w:pPr>
        <w:rPr>
          <w:rFonts w:hint="eastAsia"/>
        </w:rPr>
      </w:pPr>
      <w:r>
        <w:separator/>
      </w:r>
    </w:p>
  </w:footnote>
  <w:footnote w:type="continuationSeparator" w:id="0">
    <w:p w:rsidR="00FC4392" w:rsidRDefault="00FC43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74E"/>
    <w:rsid w:val="00020BF1"/>
    <w:rsid w:val="0002514A"/>
    <w:rsid w:val="000301B1"/>
    <w:rsid w:val="00035105"/>
    <w:rsid w:val="00035E72"/>
    <w:rsid w:val="000373D0"/>
    <w:rsid w:val="000606EC"/>
    <w:rsid w:val="000754EE"/>
    <w:rsid w:val="00082D9A"/>
    <w:rsid w:val="000947E8"/>
    <w:rsid w:val="000954F9"/>
    <w:rsid w:val="000B6199"/>
    <w:rsid w:val="000B7DE3"/>
    <w:rsid w:val="000F23D3"/>
    <w:rsid w:val="00102596"/>
    <w:rsid w:val="00115082"/>
    <w:rsid w:val="001276FE"/>
    <w:rsid w:val="001D4EDA"/>
    <w:rsid w:val="001E7569"/>
    <w:rsid w:val="00205BD2"/>
    <w:rsid w:val="00232860"/>
    <w:rsid w:val="00245A8F"/>
    <w:rsid w:val="002513AA"/>
    <w:rsid w:val="00265821"/>
    <w:rsid w:val="002748BD"/>
    <w:rsid w:val="002A1FAC"/>
    <w:rsid w:val="002B678D"/>
    <w:rsid w:val="002C0823"/>
    <w:rsid w:val="00313E6C"/>
    <w:rsid w:val="0039668B"/>
    <w:rsid w:val="003A0CE0"/>
    <w:rsid w:val="003F24B3"/>
    <w:rsid w:val="00460F2A"/>
    <w:rsid w:val="00461836"/>
    <w:rsid w:val="004748EF"/>
    <w:rsid w:val="004809DA"/>
    <w:rsid w:val="004D4026"/>
    <w:rsid w:val="004E22F6"/>
    <w:rsid w:val="004F0CDC"/>
    <w:rsid w:val="004F16F2"/>
    <w:rsid w:val="005330B9"/>
    <w:rsid w:val="00552767"/>
    <w:rsid w:val="005D0B8E"/>
    <w:rsid w:val="005E1B06"/>
    <w:rsid w:val="00616942"/>
    <w:rsid w:val="006349BD"/>
    <w:rsid w:val="00635CB0"/>
    <w:rsid w:val="00652C0E"/>
    <w:rsid w:val="00653640"/>
    <w:rsid w:val="00661178"/>
    <w:rsid w:val="00692500"/>
    <w:rsid w:val="006A3AD3"/>
    <w:rsid w:val="006B7782"/>
    <w:rsid w:val="006D0480"/>
    <w:rsid w:val="006F3144"/>
    <w:rsid w:val="00702BC6"/>
    <w:rsid w:val="00707786"/>
    <w:rsid w:val="00731D38"/>
    <w:rsid w:val="00733788"/>
    <w:rsid w:val="00737221"/>
    <w:rsid w:val="00756E80"/>
    <w:rsid w:val="00763165"/>
    <w:rsid w:val="00772DA2"/>
    <w:rsid w:val="0078643D"/>
    <w:rsid w:val="007C2DAD"/>
    <w:rsid w:val="007D6A6E"/>
    <w:rsid w:val="007E0787"/>
    <w:rsid w:val="00805F3F"/>
    <w:rsid w:val="00827A48"/>
    <w:rsid w:val="00831418"/>
    <w:rsid w:val="00850202"/>
    <w:rsid w:val="0085744F"/>
    <w:rsid w:val="008A6700"/>
    <w:rsid w:val="008B325B"/>
    <w:rsid w:val="008B4B0E"/>
    <w:rsid w:val="008F2876"/>
    <w:rsid w:val="0090078E"/>
    <w:rsid w:val="0094254F"/>
    <w:rsid w:val="00955A51"/>
    <w:rsid w:val="00956356"/>
    <w:rsid w:val="00956D06"/>
    <w:rsid w:val="009C03C9"/>
    <w:rsid w:val="009C7D78"/>
    <w:rsid w:val="009E2B3B"/>
    <w:rsid w:val="00A23DDE"/>
    <w:rsid w:val="00AA5D6C"/>
    <w:rsid w:val="00AE2F97"/>
    <w:rsid w:val="00B15C3E"/>
    <w:rsid w:val="00B17627"/>
    <w:rsid w:val="00B233D3"/>
    <w:rsid w:val="00B3057E"/>
    <w:rsid w:val="00B50001"/>
    <w:rsid w:val="00BB664B"/>
    <w:rsid w:val="00BD20E1"/>
    <w:rsid w:val="00BF4D0C"/>
    <w:rsid w:val="00C16841"/>
    <w:rsid w:val="00C334E9"/>
    <w:rsid w:val="00C70D7F"/>
    <w:rsid w:val="00C7513F"/>
    <w:rsid w:val="00CF02CE"/>
    <w:rsid w:val="00D108EE"/>
    <w:rsid w:val="00D20336"/>
    <w:rsid w:val="00D242E6"/>
    <w:rsid w:val="00D369B9"/>
    <w:rsid w:val="00D56CBA"/>
    <w:rsid w:val="00D6171F"/>
    <w:rsid w:val="00DA1F3A"/>
    <w:rsid w:val="00DD6331"/>
    <w:rsid w:val="00DE113C"/>
    <w:rsid w:val="00DE1E42"/>
    <w:rsid w:val="00E01BEE"/>
    <w:rsid w:val="00E2177F"/>
    <w:rsid w:val="00E35B49"/>
    <w:rsid w:val="00E35E8C"/>
    <w:rsid w:val="00E54768"/>
    <w:rsid w:val="00E87BA2"/>
    <w:rsid w:val="00EA0218"/>
    <w:rsid w:val="00EB61AD"/>
    <w:rsid w:val="00ED22F7"/>
    <w:rsid w:val="00ED66CE"/>
    <w:rsid w:val="00F15F7F"/>
    <w:rsid w:val="00F2497F"/>
    <w:rsid w:val="00F42606"/>
    <w:rsid w:val="00F44B88"/>
    <w:rsid w:val="00F52A14"/>
    <w:rsid w:val="00F55947"/>
    <w:rsid w:val="00F578D6"/>
    <w:rsid w:val="00F629F2"/>
    <w:rsid w:val="00F707E4"/>
    <w:rsid w:val="00FC4392"/>
    <w:rsid w:val="00FC5B81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2074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4E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902D-E274-49DA-ABBD-F35BF02B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Urszula Suchocka</cp:lastModifiedBy>
  <cp:revision>2</cp:revision>
  <cp:lastPrinted>2019-09-25T12:16:00Z</cp:lastPrinted>
  <dcterms:created xsi:type="dcterms:W3CDTF">2019-10-04T07:23:00Z</dcterms:created>
  <dcterms:modified xsi:type="dcterms:W3CDTF">2019-10-04T07:23:00Z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