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69" w:rsidRPr="007C79F8" w:rsidRDefault="009E5469" w:rsidP="009E5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Wykaz złożonych zawiadomień o utworzeniu komitetu wyborczego w związku z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przedterminowymi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>wyborami  Wójta</w:t>
      </w:r>
      <w:proofErr w:type="gramEnd"/>
      <w:r>
        <w:rPr>
          <w:rFonts w:ascii="Calibri" w:hAnsi="Calibri" w:cs="Calibri"/>
          <w:b/>
          <w:color w:val="000000"/>
          <w:sz w:val="24"/>
          <w:szCs w:val="24"/>
        </w:rPr>
        <w:t xml:space="preserve"> Gminy Boćki</w:t>
      </w:r>
    </w:p>
    <w:p w:rsidR="009E5469" w:rsidRPr="007C79F8" w:rsidRDefault="009E5469" w:rsidP="009E54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zarządzonych </w:t>
      </w: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na dzień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9 </w:t>
      </w:r>
      <w:proofErr w:type="gramStart"/>
      <w:r>
        <w:rPr>
          <w:rFonts w:ascii="Calibri" w:hAnsi="Calibri" w:cs="Calibri"/>
          <w:b/>
          <w:color w:val="000000"/>
          <w:sz w:val="24"/>
          <w:szCs w:val="24"/>
        </w:rPr>
        <w:t xml:space="preserve">lipca  2017 </w:t>
      </w:r>
      <w:r w:rsidRPr="007C79F8">
        <w:rPr>
          <w:rFonts w:ascii="Calibri" w:hAnsi="Calibri" w:cs="Calibri"/>
          <w:b/>
          <w:color w:val="000000"/>
          <w:sz w:val="24"/>
          <w:szCs w:val="24"/>
        </w:rPr>
        <w:t xml:space="preserve"> r</w:t>
      </w:r>
      <w:proofErr w:type="gramEnd"/>
      <w:r w:rsidRPr="007C79F8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C527E" w:rsidRDefault="00DC527E" w:rsidP="009E5469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</w:rPr>
      </w:pPr>
    </w:p>
    <w:p w:rsidR="00DC527E" w:rsidRDefault="00DC527E" w:rsidP="009E5469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</w:rPr>
      </w:pPr>
    </w:p>
    <w:p w:rsidR="009E5469" w:rsidRPr="007C79F8" w:rsidRDefault="009E5469" w:rsidP="009E5469">
      <w:pPr>
        <w:tabs>
          <w:tab w:val="left" w:pos="532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9E5469" w:rsidRPr="007C79F8" w:rsidRDefault="009E5469" w:rsidP="009E546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1095"/>
        <w:tblW w:w="15013" w:type="dxa"/>
        <w:tblLayout w:type="fixed"/>
        <w:tblLook w:val="04A0" w:firstRow="1" w:lastRow="0" w:firstColumn="1" w:lastColumn="0" w:noHBand="0" w:noVBand="1"/>
      </w:tblPr>
      <w:tblGrid>
        <w:gridCol w:w="594"/>
        <w:gridCol w:w="1855"/>
        <w:gridCol w:w="3159"/>
        <w:gridCol w:w="2410"/>
        <w:gridCol w:w="2597"/>
        <w:gridCol w:w="2408"/>
        <w:gridCol w:w="1990"/>
      </w:tblGrid>
      <w:tr w:rsidR="00DC527E" w:rsidRPr="007C79F8" w:rsidTr="00DC527E">
        <w:tc>
          <w:tcPr>
            <w:tcW w:w="594" w:type="dxa"/>
          </w:tcPr>
          <w:p w:rsidR="00DC527E" w:rsidRPr="007C79F8" w:rsidRDefault="00DC527E" w:rsidP="00067858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Lp.</w:t>
            </w:r>
          </w:p>
        </w:tc>
        <w:tc>
          <w:tcPr>
            <w:tcW w:w="1855" w:type="dxa"/>
          </w:tcPr>
          <w:p w:rsidR="00DC527E" w:rsidRPr="007C79F8" w:rsidRDefault="00DC527E" w:rsidP="00067858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Kod sprawy</w:t>
            </w:r>
          </w:p>
        </w:tc>
        <w:tc>
          <w:tcPr>
            <w:tcW w:w="3159" w:type="dxa"/>
          </w:tcPr>
          <w:p w:rsidR="00DC527E" w:rsidRPr="007C79F8" w:rsidRDefault="00DC527E" w:rsidP="00067858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Nazwa komitetu</w:t>
            </w:r>
          </w:p>
        </w:tc>
        <w:tc>
          <w:tcPr>
            <w:tcW w:w="2410" w:type="dxa"/>
          </w:tcPr>
          <w:p w:rsidR="00DC527E" w:rsidRPr="007C79F8" w:rsidRDefault="00DC527E" w:rsidP="00067858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Skrót nazwy komitetu</w:t>
            </w:r>
          </w:p>
        </w:tc>
        <w:tc>
          <w:tcPr>
            <w:tcW w:w="2597" w:type="dxa"/>
          </w:tcPr>
          <w:p w:rsidR="00DC527E" w:rsidRPr="007C79F8" w:rsidRDefault="00DC527E" w:rsidP="00067858">
            <w:pPr>
              <w:rPr>
                <w:b/>
                <w:i/>
              </w:rPr>
            </w:pPr>
            <w:proofErr w:type="gramStart"/>
            <w:r w:rsidRPr="007C79F8">
              <w:rPr>
                <w:b/>
                <w:i/>
              </w:rPr>
              <w:t>Podmiot który</w:t>
            </w:r>
            <w:proofErr w:type="gramEnd"/>
            <w:r w:rsidRPr="007C79F8">
              <w:rPr>
                <w:b/>
                <w:i/>
              </w:rPr>
              <w:t xml:space="preserve"> utworzył komitet</w:t>
            </w:r>
          </w:p>
        </w:tc>
        <w:tc>
          <w:tcPr>
            <w:tcW w:w="2408" w:type="dxa"/>
          </w:tcPr>
          <w:p w:rsidR="00DC527E" w:rsidRPr="007C79F8" w:rsidRDefault="00DC527E" w:rsidP="00067858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Pełnomocnik wyborczy</w:t>
            </w:r>
          </w:p>
        </w:tc>
        <w:tc>
          <w:tcPr>
            <w:tcW w:w="1990" w:type="dxa"/>
          </w:tcPr>
          <w:p w:rsidR="00DC527E" w:rsidRPr="007C79F8" w:rsidRDefault="00DC527E" w:rsidP="00067858">
            <w:pPr>
              <w:rPr>
                <w:b/>
                <w:i/>
              </w:rPr>
            </w:pPr>
            <w:r w:rsidRPr="007C79F8">
              <w:rPr>
                <w:b/>
                <w:i/>
              </w:rPr>
              <w:t>Siedziba komitetu</w:t>
            </w:r>
          </w:p>
        </w:tc>
      </w:tr>
      <w:tr w:rsidR="00DC527E" w:rsidRPr="007C79F8" w:rsidTr="00DC527E">
        <w:tc>
          <w:tcPr>
            <w:tcW w:w="594" w:type="dxa"/>
          </w:tcPr>
          <w:p w:rsidR="00DC527E" w:rsidRPr="007C79F8" w:rsidRDefault="00DC527E" w:rsidP="00067858">
            <w:r w:rsidRPr="007C79F8">
              <w:t>1.</w:t>
            </w:r>
          </w:p>
        </w:tc>
        <w:tc>
          <w:tcPr>
            <w:tcW w:w="1855" w:type="dxa"/>
          </w:tcPr>
          <w:p w:rsidR="00DC527E" w:rsidRPr="007C79F8" w:rsidRDefault="00DC527E" w:rsidP="00067858">
            <w:r>
              <w:t>DBŁ-776-1-13/17</w:t>
            </w:r>
          </w:p>
        </w:tc>
        <w:tc>
          <w:tcPr>
            <w:tcW w:w="3159" w:type="dxa"/>
          </w:tcPr>
          <w:p w:rsidR="00DC527E" w:rsidRPr="007C79F8" w:rsidRDefault="00DC527E" w:rsidP="00DC527E">
            <w:r w:rsidRPr="007C79F8">
              <w:t xml:space="preserve">Komitet Wyborczy Wyborców </w:t>
            </w:r>
            <w:r>
              <w:t>„Zjednoczona Gmina Boćki”</w:t>
            </w:r>
          </w:p>
        </w:tc>
        <w:tc>
          <w:tcPr>
            <w:tcW w:w="2410" w:type="dxa"/>
          </w:tcPr>
          <w:p w:rsidR="00DC527E" w:rsidRPr="007C79F8" w:rsidRDefault="00DC527E" w:rsidP="00DC527E">
            <w:proofErr w:type="gramStart"/>
            <w:r w:rsidRPr="007C79F8">
              <w:t xml:space="preserve">KWW  </w:t>
            </w:r>
            <w:r>
              <w:t xml:space="preserve"> Zjednoczona</w:t>
            </w:r>
            <w:proofErr w:type="gramEnd"/>
            <w:r>
              <w:t xml:space="preserve"> Gmina Boćki</w:t>
            </w:r>
          </w:p>
        </w:tc>
        <w:tc>
          <w:tcPr>
            <w:tcW w:w="2597" w:type="dxa"/>
          </w:tcPr>
          <w:p w:rsidR="00DC527E" w:rsidRPr="007C79F8" w:rsidRDefault="00DC527E" w:rsidP="00067858">
            <w:proofErr w:type="gramStart"/>
            <w:r w:rsidRPr="007C79F8">
              <w:t>wyborcy</w:t>
            </w:r>
            <w:proofErr w:type="gramEnd"/>
          </w:p>
        </w:tc>
        <w:tc>
          <w:tcPr>
            <w:tcW w:w="2408" w:type="dxa"/>
          </w:tcPr>
          <w:p w:rsidR="00DC527E" w:rsidRPr="007C79F8" w:rsidRDefault="00DC527E" w:rsidP="00DC527E">
            <w:r w:rsidRPr="007C79F8">
              <w:t xml:space="preserve"> </w:t>
            </w:r>
            <w:r>
              <w:t>Kamil Tołwiński</w:t>
            </w:r>
          </w:p>
        </w:tc>
        <w:tc>
          <w:tcPr>
            <w:tcW w:w="1990" w:type="dxa"/>
          </w:tcPr>
          <w:p w:rsidR="00DC527E" w:rsidRDefault="00DC527E" w:rsidP="00067858">
            <w:r>
              <w:t>Jakubowskie 65a</w:t>
            </w:r>
          </w:p>
          <w:p w:rsidR="00DC527E" w:rsidRPr="007C79F8" w:rsidRDefault="00DC527E" w:rsidP="00067858">
            <w:r>
              <w:t>17-111 Boćki</w:t>
            </w:r>
          </w:p>
        </w:tc>
      </w:tr>
      <w:tr w:rsidR="00DC527E" w:rsidRPr="007C79F8" w:rsidTr="00DC527E">
        <w:tc>
          <w:tcPr>
            <w:tcW w:w="594" w:type="dxa"/>
          </w:tcPr>
          <w:p w:rsidR="00DC527E" w:rsidRPr="007C79F8" w:rsidRDefault="00DC527E" w:rsidP="00067858">
            <w:r>
              <w:t>2.</w:t>
            </w:r>
          </w:p>
        </w:tc>
        <w:tc>
          <w:tcPr>
            <w:tcW w:w="1855" w:type="dxa"/>
          </w:tcPr>
          <w:p w:rsidR="00DC527E" w:rsidRDefault="00FB139D" w:rsidP="00067858">
            <w:r>
              <w:t>DBŁ-776-1-14</w:t>
            </w:r>
            <w:r w:rsidR="00DC527E">
              <w:t>/17</w:t>
            </w:r>
          </w:p>
        </w:tc>
        <w:tc>
          <w:tcPr>
            <w:tcW w:w="3159" w:type="dxa"/>
          </w:tcPr>
          <w:p w:rsidR="00DC527E" w:rsidRDefault="00FB139D" w:rsidP="00DC527E">
            <w:r>
              <w:t>Komitet Wyborczy Wyborców</w:t>
            </w:r>
          </w:p>
          <w:p w:rsidR="00FB139D" w:rsidRPr="007C79F8" w:rsidRDefault="00FB139D" w:rsidP="00DC527E">
            <w:proofErr w:type="gramStart"/>
            <w:r>
              <w:t>Przyjazny  Samorząd</w:t>
            </w:r>
            <w:proofErr w:type="gramEnd"/>
          </w:p>
        </w:tc>
        <w:tc>
          <w:tcPr>
            <w:tcW w:w="2410" w:type="dxa"/>
          </w:tcPr>
          <w:p w:rsidR="00DC527E" w:rsidRPr="007C79F8" w:rsidRDefault="00FB139D" w:rsidP="00DC527E">
            <w:r>
              <w:t>KWW Przyjazny Samorząd</w:t>
            </w:r>
          </w:p>
        </w:tc>
        <w:tc>
          <w:tcPr>
            <w:tcW w:w="2597" w:type="dxa"/>
          </w:tcPr>
          <w:p w:rsidR="00DC527E" w:rsidRPr="007C79F8" w:rsidRDefault="00FB139D" w:rsidP="00067858">
            <w:proofErr w:type="gramStart"/>
            <w:r>
              <w:t>wyborcy</w:t>
            </w:r>
            <w:proofErr w:type="gramEnd"/>
          </w:p>
        </w:tc>
        <w:tc>
          <w:tcPr>
            <w:tcW w:w="2408" w:type="dxa"/>
          </w:tcPr>
          <w:p w:rsidR="00DC527E" w:rsidRPr="007C79F8" w:rsidRDefault="00FB139D" w:rsidP="00DC527E">
            <w:r>
              <w:t>Marcin Cezary Łukaszewicz</w:t>
            </w:r>
          </w:p>
        </w:tc>
        <w:tc>
          <w:tcPr>
            <w:tcW w:w="1990" w:type="dxa"/>
          </w:tcPr>
          <w:p w:rsidR="00DC527E" w:rsidRDefault="005A3035" w:rsidP="00067858">
            <w:r>
              <w:t>Ul. 3</w:t>
            </w:r>
            <w:bookmarkStart w:id="0" w:name="_GoBack"/>
            <w:bookmarkEnd w:id="0"/>
            <w:r w:rsidR="00FB139D">
              <w:t xml:space="preserve"> Maja 33A</w:t>
            </w:r>
          </w:p>
          <w:p w:rsidR="00FB139D" w:rsidRDefault="00FB139D" w:rsidP="00067858">
            <w:r>
              <w:t>17-111 Boćki</w:t>
            </w:r>
          </w:p>
        </w:tc>
      </w:tr>
      <w:tr w:rsidR="00CF5D18" w:rsidRPr="007C79F8" w:rsidTr="00DC527E">
        <w:tc>
          <w:tcPr>
            <w:tcW w:w="594" w:type="dxa"/>
          </w:tcPr>
          <w:p w:rsidR="00CF5D18" w:rsidRDefault="00CF5D18" w:rsidP="00067858">
            <w:r>
              <w:t>3.</w:t>
            </w:r>
          </w:p>
        </w:tc>
        <w:tc>
          <w:tcPr>
            <w:tcW w:w="1855" w:type="dxa"/>
          </w:tcPr>
          <w:p w:rsidR="00CF5D18" w:rsidRDefault="00CF5D18" w:rsidP="00067858">
            <w:r>
              <w:t>DBŁ-776-1-17/17</w:t>
            </w:r>
          </w:p>
        </w:tc>
        <w:tc>
          <w:tcPr>
            <w:tcW w:w="3159" w:type="dxa"/>
          </w:tcPr>
          <w:p w:rsidR="00CF5D18" w:rsidRDefault="00CF5D18" w:rsidP="00DC527E">
            <w:r>
              <w:t>Komitet Wyborczy Wyborców Bocian</w:t>
            </w:r>
          </w:p>
        </w:tc>
        <w:tc>
          <w:tcPr>
            <w:tcW w:w="2410" w:type="dxa"/>
          </w:tcPr>
          <w:p w:rsidR="00CF5D18" w:rsidRDefault="00CF5D18" w:rsidP="00DC527E">
            <w:r>
              <w:t>KWW Bocian</w:t>
            </w:r>
          </w:p>
        </w:tc>
        <w:tc>
          <w:tcPr>
            <w:tcW w:w="2597" w:type="dxa"/>
          </w:tcPr>
          <w:p w:rsidR="00CF5D18" w:rsidRDefault="00CF5D18" w:rsidP="00067858">
            <w:proofErr w:type="gramStart"/>
            <w:r>
              <w:t>wyborcy</w:t>
            </w:r>
            <w:proofErr w:type="gramEnd"/>
          </w:p>
        </w:tc>
        <w:tc>
          <w:tcPr>
            <w:tcW w:w="2408" w:type="dxa"/>
          </w:tcPr>
          <w:p w:rsidR="00CF5D18" w:rsidRDefault="00CF5D18" w:rsidP="00DC527E">
            <w:r>
              <w:t>Adam Król</w:t>
            </w:r>
          </w:p>
        </w:tc>
        <w:tc>
          <w:tcPr>
            <w:tcW w:w="1990" w:type="dxa"/>
          </w:tcPr>
          <w:p w:rsidR="00CF5D18" w:rsidRDefault="00CF5D18" w:rsidP="00067858">
            <w:r>
              <w:t xml:space="preserve">Ul. </w:t>
            </w:r>
            <w:proofErr w:type="spellStart"/>
            <w:r>
              <w:t>Załońska</w:t>
            </w:r>
            <w:proofErr w:type="spellEnd"/>
            <w:r>
              <w:t xml:space="preserve"> 39C</w:t>
            </w:r>
          </w:p>
          <w:p w:rsidR="00CF5D18" w:rsidRDefault="00CF5D18" w:rsidP="00067858">
            <w:r>
              <w:t>17-111 boćki</w:t>
            </w:r>
          </w:p>
        </w:tc>
      </w:tr>
      <w:tr w:rsidR="00A97BEF" w:rsidRPr="007C79F8" w:rsidTr="00DC527E">
        <w:tc>
          <w:tcPr>
            <w:tcW w:w="594" w:type="dxa"/>
          </w:tcPr>
          <w:p w:rsidR="00A97BEF" w:rsidRDefault="00A97BEF" w:rsidP="00067858">
            <w:r>
              <w:t>4.</w:t>
            </w:r>
          </w:p>
        </w:tc>
        <w:tc>
          <w:tcPr>
            <w:tcW w:w="1855" w:type="dxa"/>
          </w:tcPr>
          <w:p w:rsidR="00A97BEF" w:rsidRDefault="00A97BEF" w:rsidP="00067858">
            <w:r>
              <w:t>DBŁ-776-1-18/17</w:t>
            </w:r>
          </w:p>
        </w:tc>
        <w:tc>
          <w:tcPr>
            <w:tcW w:w="3159" w:type="dxa"/>
          </w:tcPr>
          <w:p w:rsidR="00A97BEF" w:rsidRDefault="00A97BEF" w:rsidP="00A97BEF">
            <w:r>
              <w:t>Komitet Wyborczy Wyborców Ludowy</w:t>
            </w:r>
          </w:p>
        </w:tc>
        <w:tc>
          <w:tcPr>
            <w:tcW w:w="2410" w:type="dxa"/>
          </w:tcPr>
          <w:p w:rsidR="00A97BEF" w:rsidRDefault="00A97BEF" w:rsidP="00DC527E">
            <w:r>
              <w:t>KWW Ludowy</w:t>
            </w:r>
          </w:p>
        </w:tc>
        <w:tc>
          <w:tcPr>
            <w:tcW w:w="2597" w:type="dxa"/>
          </w:tcPr>
          <w:p w:rsidR="00A97BEF" w:rsidRDefault="00A97BEF" w:rsidP="00067858">
            <w:proofErr w:type="gramStart"/>
            <w:r>
              <w:t>wyborcy</w:t>
            </w:r>
            <w:proofErr w:type="gramEnd"/>
          </w:p>
        </w:tc>
        <w:tc>
          <w:tcPr>
            <w:tcW w:w="2408" w:type="dxa"/>
          </w:tcPr>
          <w:p w:rsidR="00A97BEF" w:rsidRDefault="00A97BEF" w:rsidP="00DC527E">
            <w:r>
              <w:t>Zoja Jurczak</w:t>
            </w:r>
          </w:p>
        </w:tc>
        <w:tc>
          <w:tcPr>
            <w:tcW w:w="1990" w:type="dxa"/>
          </w:tcPr>
          <w:p w:rsidR="00A97BEF" w:rsidRDefault="00376E94" w:rsidP="00067858">
            <w:r>
              <w:t>Bodaczki 37</w:t>
            </w:r>
          </w:p>
          <w:p w:rsidR="00376E94" w:rsidRDefault="00376E94" w:rsidP="00067858">
            <w:r>
              <w:t>17-111 Boćki</w:t>
            </w:r>
          </w:p>
        </w:tc>
      </w:tr>
    </w:tbl>
    <w:p w:rsidR="00837B2F" w:rsidRDefault="00837B2F"/>
    <w:sectPr w:rsidR="00837B2F" w:rsidSect="00DC527E">
      <w:pgSz w:w="16838" w:h="11906" w:orient="landscape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69"/>
    <w:rsid w:val="00376E94"/>
    <w:rsid w:val="005A3035"/>
    <w:rsid w:val="00744E4B"/>
    <w:rsid w:val="00837B2F"/>
    <w:rsid w:val="009E5469"/>
    <w:rsid w:val="00A97BEF"/>
    <w:rsid w:val="00CF5D18"/>
    <w:rsid w:val="00DC527E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Aneta Sawicka</cp:lastModifiedBy>
  <cp:revision>3</cp:revision>
  <dcterms:created xsi:type="dcterms:W3CDTF">2017-06-01T10:26:00Z</dcterms:created>
  <dcterms:modified xsi:type="dcterms:W3CDTF">2017-06-01T10:27:00Z</dcterms:modified>
</cp:coreProperties>
</file>